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1D" w:rsidRDefault="00F10B5A" w:rsidP="00E7466E">
      <w:pPr>
        <w:jc w:val="center"/>
        <w:rPr>
          <w:sz w:val="36"/>
          <w:szCs w:val="36"/>
          <w:u w:val="single"/>
        </w:rPr>
      </w:pPr>
      <w:r w:rsidRPr="00E7466E">
        <w:rPr>
          <w:sz w:val="36"/>
          <w:szCs w:val="36"/>
          <w:u w:val="single"/>
        </w:rPr>
        <w:t xml:space="preserve">Six Flags Trip </w:t>
      </w:r>
      <w:r w:rsidR="00E7466E" w:rsidRPr="00E7466E">
        <w:rPr>
          <w:sz w:val="36"/>
          <w:szCs w:val="36"/>
          <w:u w:val="single"/>
        </w:rPr>
        <w:t>FAQ</w:t>
      </w:r>
    </w:p>
    <w:p w:rsidR="00E7466E" w:rsidRPr="00E7466E" w:rsidRDefault="00E7466E" w:rsidP="00763D1F">
      <w:pPr>
        <w:ind w:left="720" w:hanging="720"/>
        <w:jc w:val="center"/>
        <w:rPr>
          <w:sz w:val="36"/>
          <w:szCs w:val="36"/>
          <w:u w:val="single"/>
        </w:rPr>
      </w:pPr>
    </w:p>
    <w:p w:rsidR="00F10B5A" w:rsidRPr="00E7466E" w:rsidRDefault="00F10B5A">
      <w:pPr>
        <w:rPr>
          <w:b/>
        </w:rPr>
      </w:pPr>
      <w:r w:rsidRPr="00E7466E">
        <w:rPr>
          <w:b/>
        </w:rPr>
        <w:t>Q: When should we be at the church?</w:t>
      </w:r>
    </w:p>
    <w:p w:rsidR="00F10B5A" w:rsidRDefault="00F10B5A">
      <w:r>
        <w:t>A: We hope to leave between 7:30 and 8AM.  You should arrive between 7 and 7:15AM.</w:t>
      </w:r>
    </w:p>
    <w:p w:rsidR="00F10B5A" w:rsidRPr="00E7466E" w:rsidRDefault="00F10B5A">
      <w:pPr>
        <w:rPr>
          <w:b/>
        </w:rPr>
      </w:pPr>
      <w:r w:rsidRPr="00E7466E">
        <w:rPr>
          <w:b/>
        </w:rPr>
        <w:t>Q: When will you be back?</w:t>
      </w:r>
    </w:p>
    <w:p w:rsidR="00F10B5A" w:rsidRDefault="00F10B5A">
      <w:r>
        <w:t>A: We will be back between 11:30PM and Midnight.</w:t>
      </w:r>
    </w:p>
    <w:p w:rsidR="00F10B5A" w:rsidRPr="00E7466E" w:rsidRDefault="00F10B5A">
      <w:pPr>
        <w:rPr>
          <w:b/>
        </w:rPr>
      </w:pPr>
      <w:r w:rsidRPr="00E7466E">
        <w:rPr>
          <w:b/>
        </w:rPr>
        <w:t>Q: Why so late?</w:t>
      </w:r>
    </w:p>
    <w:p w:rsidR="00F10B5A" w:rsidRDefault="00F10B5A">
      <w:r>
        <w:t>A: We usually go earlier, but because of mission trips and the centennial celebration</w:t>
      </w:r>
      <w:r w:rsidR="00E7466E">
        <w:t>,</w:t>
      </w:r>
      <w:r>
        <w:t xml:space="preserve"> this trip had to be pushed back.  That means it coincides with Six Flags’ fall hours which start at Noon.</w:t>
      </w:r>
    </w:p>
    <w:p w:rsidR="00F10B5A" w:rsidRPr="00E7466E" w:rsidRDefault="00F10B5A">
      <w:pPr>
        <w:rPr>
          <w:b/>
        </w:rPr>
      </w:pPr>
      <w:r w:rsidRPr="00E7466E">
        <w:rPr>
          <w:b/>
        </w:rPr>
        <w:t>Q: How will you be getting there?</w:t>
      </w:r>
    </w:p>
    <w:p w:rsidR="00F10B5A" w:rsidRDefault="00F10B5A">
      <w:r>
        <w:t>A: In the past we have taken a 50 passenger charter bus as well as our own church busses.  No student will be privately transported unless it is with a parent or with a parent’s permission.</w:t>
      </w:r>
    </w:p>
    <w:p w:rsidR="00E7466E" w:rsidRPr="00E7466E" w:rsidRDefault="00E7466E">
      <w:pPr>
        <w:rPr>
          <w:b/>
        </w:rPr>
      </w:pPr>
      <w:r w:rsidRPr="00E7466E">
        <w:rPr>
          <w:b/>
        </w:rPr>
        <w:t>Q: How much money should my child bring with them?</w:t>
      </w:r>
    </w:p>
    <w:p w:rsidR="00E7466E" w:rsidRDefault="00E7466E">
      <w:r>
        <w:t>A: Because of this year’s time frame, they are going to eat lunch and dinner at the park.  Meals in the park range from 12 to 20 dollars.  I recommend they bring a sack lunch to eat when we get close to the park to save some money.  Drinks can cost from 2 to 20 dollars.</w:t>
      </w:r>
    </w:p>
    <w:p w:rsidR="00E7466E" w:rsidRPr="00E7466E" w:rsidRDefault="00E7466E">
      <w:pPr>
        <w:rPr>
          <w:b/>
        </w:rPr>
      </w:pPr>
      <w:r w:rsidRPr="00E7466E">
        <w:rPr>
          <w:b/>
        </w:rPr>
        <w:t>Q: Will food be the only cost I need to cover?</w:t>
      </w:r>
    </w:p>
    <w:p w:rsidR="00E7466E" w:rsidRDefault="00E7466E">
      <w:r>
        <w:t>A: No.  There will be arcade games, carnival style games, and souvenirs.  If you would like for your student’s money to be watched for them, please send it in an envelope with his or her name on it and the amount inside.</w:t>
      </w:r>
    </w:p>
    <w:p w:rsidR="00E7466E" w:rsidRPr="00E7466E" w:rsidRDefault="00E7466E" w:rsidP="00E7466E">
      <w:pPr>
        <w:rPr>
          <w:b/>
        </w:rPr>
      </w:pPr>
      <w:r w:rsidRPr="00E7466E">
        <w:rPr>
          <w:b/>
        </w:rPr>
        <w:t>Q: Will my students be chaperoned inside the park?</w:t>
      </w:r>
    </w:p>
    <w:p w:rsidR="00E7466E" w:rsidRDefault="00E7466E" w:rsidP="00E7466E">
      <w:r>
        <w:t>A: Yes! They will break up into groups that have to stay with their chaperone.  Ideally, these groups will have a seven to one ratio.</w:t>
      </w:r>
    </w:p>
    <w:p w:rsidR="00E7466E" w:rsidRDefault="00E7466E"/>
    <w:sectPr w:rsidR="00E7466E" w:rsidSect="00031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10B5A"/>
    <w:rsid w:val="0003131D"/>
    <w:rsid w:val="00692C97"/>
    <w:rsid w:val="00763D1F"/>
    <w:rsid w:val="00E7466E"/>
    <w:rsid w:val="00F10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2435</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dc:creator>
  <cp:lastModifiedBy>Chris West</cp:lastModifiedBy>
  <cp:revision>1</cp:revision>
  <cp:lastPrinted>2015-09-06T20:58:00Z</cp:lastPrinted>
  <dcterms:created xsi:type="dcterms:W3CDTF">2015-09-06T20:38:00Z</dcterms:created>
  <dcterms:modified xsi:type="dcterms:W3CDTF">2015-09-09T16:19:00Z</dcterms:modified>
</cp:coreProperties>
</file>